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215" w:rsidRDefault="00702B32" w:rsidP="00702B32">
      <w:pPr>
        <w:jc w:val="center"/>
        <w:rPr>
          <w:b/>
        </w:rPr>
      </w:pPr>
      <w:r>
        <w:rPr>
          <w:b/>
        </w:rPr>
        <w:t xml:space="preserve">Evaluation – 10 Minute Guide to </w:t>
      </w:r>
      <w:proofErr w:type="spellStart"/>
      <w:r>
        <w:rPr>
          <w:b/>
        </w:rPr>
        <w:t>Skiffle</w:t>
      </w:r>
      <w:proofErr w:type="spellEnd"/>
    </w:p>
    <w:p w:rsidR="00702B32" w:rsidRDefault="00702B32" w:rsidP="00702B32">
      <w:pPr>
        <w:jc w:val="center"/>
        <w:rPr>
          <w:b/>
        </w:rPr>
      </w:pPr>
    </w:p>
    <w:p w:rsidR="00702B32" w:rsidRPr="00702B32" w:rsidRDefault="00702B32" w:rsidP="00702B32">
      <w:r>
        <w:t xml:space="preserve">The podcast was successful in the way of its purpose of information, as it explained into reasonable depths of the origins of </w:t>
      </w:r>
      <w:proofErr w:type="spellStart"/>
      <w:r>
        <w:t>Skiffle</w:t>
      </w:r>
      <w:proofErr w:type="spellEnd"/>
      <w:r>
        <w:t xml:space="preserve"> music and some of its artists. By using popular examples of artists in this genre and music, it helped the audience understand the genre and maybe recognise some of the examples. The audience for this podcast would be local and national radio as there is information in the podcast relating to the history of the </w:t>
      </w:r>
      <w:proofErr w:type="spellStart"/>
      <w:r>
        <w:t>skiffle</w:t>
      </w:r>
      <w:proofErr w:type="spellEnd"/>
      <w:r>
        <w:t xml:space="preserve"> genre, artists and their songs in both the UK and the USA. The audience </w:t>
      </w:r>
      <w:r w:rsidR="00D52C3B">
        <w:t xml:space="preserve">would be aged around 50-60 and upwards as the genre was popular around the 1950’s, although there are some bands today based in the </w:t>
      </w:r>
      <w:proofErr w:type="spellStart"/>
      <w:r w:rsidR="00D52C3B">
        <w:t>skiffle</w:t>
      </w:r>
      <w:proofErr w:type="spellEnd"/>
      <w:r w:rsidR="00D52C3B">
        <w:t xml:space="preserve"> genre, and with the presentation towards </w:t>
      </w:r>
      <w:proofErr w:type="spellStart"/>
      <w:r w:rsidR="00D52C3B">
        <w:t>skiffle</w:t>
      </w:r>
      <w:proofErr w:type="spellEnd"/>
      <w:r w:rsidR="00D52C3B">
        <w:t xml:space="preserve"> in this podcast would allow younger people, and people who are less education in the </w:t>
      </w:r>
      <w:proofErr w:type="spellStart"/>
      <w:r w:rsidR="00D52C3B">
        <w:t>skiffle</w:t>
      </w:r>
      <w:proofErr w:type="spellEnd"/>
      <w:r w:rsidR="00D52C3B">
        <w:t xml:space="preserve"> genre to learn and enjoy the information provided; as it would be a Public Service output in entertaining, educating and informing. One of the weaknesses would be that I didn’t talk much about/explain what </w:t>
      </w:r>
      <w:proofErr w:type="spellStart"/>
      <w:r w:rsidR="00D52C3B">
        <w:t>skiffle</w:t>
      </w:r>
      <w:proofErr w:type="spellEnd"/>
      <w:r w:rsidR="00D52C3B">
        <w:t xml:space="preserve"> was and more about where and who it came from.</w:t>
      </w:r>
      <w:bookmarkStart w:id="0" w:name="_GoBack"/>
      <w:bookmarkEnd w:id="0"/>
    </w:p>
    <w:sectPr w:rsidR="00702B32" w:rsidRPr="00702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32"/>
    <w:rsid w:val="00210215"/>
    <w:rsid w:val="00702B32"/>
    <w:rsid w:val="00D52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49D12-4FEF-42A9-BE1C-CFB5E8F3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Rouse-Barron</dc:creator>
  <cp:keywords/>
  <dc:description/>
  <cp:lastModifiedBy>Grace Rouse-Barron</cp:lastModifiedBy>
  <cp:revision>1</cp:revision>
  <dcterms:created xsi:type="dcterms:W3CDTF">2016-06-20T16:23:00Z</dcterms:created>
  <dcterms:modified xsi:type="dcterms:W3CDTF">2016-06-20T16:40:00Z</dcterms:modified>
</cp:coreProperties>
</file>